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A388DC" w14:textId="5A473D7F" w:rsidR="005201D1" w:rsidRPr="00E33016" w:rsidRDefault="005969C3" w:rsidP="00E33016">
      <w:pPr>
        <w:jc w:val="center"/>
        <w:rPr>
          <w:rFonts w:ascii="Bodoni MT" w:hAnsi="Bodoni MT"/>
          <w:bCs/>
          <w:sz w:val="28"/>
          <w:szCs w:val="28"/>
        </w:rPr>
      </w:pPr>
      <w:r w:rsidRPr="0017124C">
        <w:rPr>
          <w:rFonts w:ascii="Bodoni MT" w:hAnsi="Bodoni MT"/>
          <w:bCs/>
          <w:sz w:val="28"/>
          <w:szCs w:val="28"/>
        </w:rPr>
        <w:t>P</w:t>
      </w:r>
      <w:r w:rsidR="005201D1" w:rsidRPr="0017124C">
        <w:rPr>
          <w:rFonts w:ascii="Bodoni MT" w:hAnsi="Bodoni MT"/>
          <w:bCs/>
          <w:sz w:val="28"/>
          <w:szCs w:val="28"/>
        </w:rPr>
        <w:t>ARTICOLARI E PARTICOLARITA’ PALEOGRAFICHE</w:t>
      </w:r>
    </w:p>
    <w:p w14:paraId="7144A23E" w14:textId="474C9008" w:rsidR="005969C3" w:rsidRDefault="005201D1" w:rsidP="00E33016">
      <w:pPr>
        <w:ind w:left="4248" w:firstLine="708"/>
        <w:jc w:val="center"/>
        <w:rPr>
          <w:sz w:val="28"/>
          <w:szCs w:val="24"/>
        </w:rPr>
      </w:pPr>
      <w:r>
        <w:rPr>
          <w:noProof/>
          <w:sz w:val="28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E5B8E3" wp14:editId="05E490F0">
                <wp:simplePos x="0" y="0"/>
                <wp:positionH relativeFrom="margin">
                  <wp:align>left</wp:align>
                </wp:positionH>
                <wp:positionV relativeFrom="paragraph">
                  <wp:posOffset>442601</wp:posOffset>
                </wp:positionV>
                <wp:extent cx="2804160" cy="1312753"/>
                <wp:effectExtent l="0" t="0" r="15240" b="20955"/>
                <wp:wrapNone/>
                <wp:docPr id="1" name="Rettango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0" cy="13127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A2977D" w14:textId="77777777" w:rsidR="0007203D" w:rsidRDefault="005201D1" w:rsidP="005201D1">
                            <w:pPr>
                              <w:jc w:val="center"/>
                            </w:pPr>
                            <w:r>
                              <w:t>Il materiale scrittorio utilizzato è la pergamena, infatti</w:t>
                            </w:r>
                            <w:r w:rsidR="00304F40">
                              <w:t>,</w:t>
                            </w:r>
                            <w:r>
                              <w:t xml:space="preserve"> sono ancora visibili i pori piliferi della pelle dell’animale</w:t>
                            </w:r>
                            <w:r w:rsidR="00304F40">
                              <w:t>.</w:t>
                            </w:r>
                            <w:r>
                              <w:t xml:space="preserve"> </w:t>
                            </w:r>
                            <w:r w:rsidR="0007203D">
                              <w:t xml:space="preserve"> Nel Seicento sono state rilegate ai libri che foderavano e sono ancora visibili i fori di rilegatura</w:t>
                            </w:r>
                          </w:p>
                          <w:p w14:paraId="10C13B4B" w14:textId="5D67E0F5" w:rsidR="005201D1" w:rsidRDefault="005201D1" w:rsidP="000720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5B8E3" id="Rettangolo 1" o:spid="_x0000_s1026" style="position:absolute;left:0;text-align:left;margin-left:0;margin-top:34.85pt;width:220.8pt;height:103.3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" fillcolor="white [3201]" strokecolor="#70ad47 [3209]" strokeweight="1pt">
                <v:textbox>
                  <w:txbxContent>
                    <w:p w14:paraId="06A2977D" w14:textId="77777777" w:rsidR="0007203D" w:rsidRDefault="005201D1" w:rsidP="005201D1">
                      <w:pPr>
                        <w:jc w:val="center"/>
                      </w:pPr>
                      <w:r>
                        <w:t>Il materiale scrittorio utilizzato è la pergamena, infatti</w:t>
                      </w:r>
                      <w:r w:rsidR="00304F40">
                        <w:t>,</w:t>
                      </w:r>
                      <w:r>
                        <w:t xml:space="preserve"> sono ancora visibili i pori piliferi della pelle dell’animale</w:t>
                      </w:r>
                      <w:r w:rsidR="00304F40">
                        <w:t>.</w:t>
                      </w:r>
                      <w:r>
                        <w:t xml:space="preserve"> </w:t>
                      </w:r>
                      <w:r w:rsidR="0007203D">
                        <w:t xml:space="preserve"> Nel Seicento sono state rilegate ai libri che foderavano e sono ancora visibili i fori di rilegatura</w:t>
                      </w:r>
                    </w:p>
                    <w:p w14:paraId="10C13B4B" w14:textId="5D67E0F5" w:rsidR="005201D1" w:rsidRDefault="005201D1" w:rsidP="0007203D"/>
                  </w:txbxContent>
                </v:textbox>
                <w10:wrap anchorx="margin"/>
              </v:rect>
            </w:pict>
          </mc:Fallback>
        </mc:AlternateContent>
      </w:r>
      <w:r>
        <w:rPr>
          <w:sz w:val="28"/>
          <w:szCs w:val="24"/>
        </w:rPr>
        <w:t xml:space="preserve"> </w:t>
      </w:r>
      <w:r w:rsidR="0007203D">
        <w:rPr>
          <w:noProof/>
          <w:sz w:val="28"/>
          <w:szCs w:val="24"/>
          <w:lang w:eastAsia="it-IT"/>
        </w:rPr>
        <w:drawing>
          <wp:inline distT="0" distB="0" distL="0" distR="0" wp14:anchorId="5F3E606A" wp14:editId="762D0ED2">
            <wp:extent cx="3456040" cy="2078378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rammenti 1bis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898" cy="208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4"/>
        </w:rPr>
        <w:t xml:space="preserve">                                                   </w:t>
      </w:r>
    </w:p>
    <w:p w14:paraId="70CE7EF0" w14:textId="312F60C5" w:rsidR="00304F40" w:rsidRDefault="00304F40" w:rsidP="00304F40">
      <w:pPr>
        <w:rPr>
          <w:sz w:val="28"/>
          <w:szCs w:val="24"/>
        </w:rPr>
      </w:pPr>
      <w:r>
        <w:rPr>
          <w:noProof/>
          <w:sz w:val="28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1D2CB3" wp14:editId="796E8AB0">
                <wp:simplePos x="0" y="0"/>
                <wp:positionH relativeFrom="column">
                  <wp:posOffset>4351283</wp:posOffset>
                </wp:positionH>
                <wp:positionV relativeFrom="paragraph">
                  <wp:posOffset>271407</wp:posOffset>
                </wp:positionV>
                <wp:extent cx="2663321" cy="1324303"/>
                <wp:effectExtent l="0" t="0" r="22860" b="28575"/>
                <wp:wrapNone/>
                <wp:docPr id="3" name="Rettango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321" cy="132430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4A590D" w14:textId="0D9FC4A1" w:rsidR="00304F40" w:rsidRDefault="00304F40" w:rsidP="00304F40">
                            <w:pPr>
                              <w:jc w:val="center"/>
                            </w:pPr>
                            <w:r>
                              <w:t>Per scrivere allineato, i copisti del medioevo erano soliti tracciare delle righe in lapis che poi venivano rimosse, ma in alc</w:t>
                            </w:r>
                            <w:r w:rsidR="0007203D">
                              <w:t>uni casi sono ancora visibili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D2CB3" id="Rettangolo 3" o:spid="_x0000_s1027" style="position:absolute;margin-left:342.6pt;margin-top:21.35pt;width:209.7pt;height:104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" fillcolor="white [3201]" strokecolor="#70ad47 [3209]" strokeweight="1pt">
                <v:textbox>
                  <w:txbxContent>
                    <w:p w14:paraId="234A590D" w14:textId="0D9FC4A1" w:rsidR="00304F40" w:rsidRDefault="00304F40" w:rsidP="00304F40">
                      <w:pPr>
                        <w:jc w:val="center"/>
                      </w:pPr>
                      <w:r>
                        <w:t>Per scrivere allineato, i copisti del medioevo erano soliti tracciare delle righe in lapis che poi venivano rimosse, ma in alc</w:t>
                      </w:r>
                      <w:r w:rsidR="0007203D">
                        <w:t>uni casi sono ancora visibili</w:t>
                      </w:r>
                    </w:p>
                  </w:txbxContent>
                </v:textbox>
              </v:rect>
            </w:pict>
          </mc:Fallback>
        </mc:AlternateContent>
      </w:r>
      <w:r w:rsidR="00E33016">
        <w:rPr>
          <w:noProof/>
          <w:sz w:val="28"/>
          <w:szCs w:val="24"/>
          <w:lang w:eastAsia="it-IT"/>
        </w:rPr>
        <w:drawing>
          <wp:inline distT="0" distB="0" distL="0" distR="0" wp14:anchorId="01A04421" wp14:editId="5E308CDC">
            <wp:extent cx="4267200" cy="2166210"/>
            <wp:effectExtent l="0" t="0" r="0" b="57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rammento 6 righi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97" cy="218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85B6" w14:textId="46A0F929" w:rsidR="0017124C" w:rsidRDefault="0007203D" w:rsidP="00EF1514">
      <w:pPr>
        <w:ind w:left="6372" w:firstLine="708"/>
        <w:rPr>
          <w:sz w:val="28"/>
          <w:szCs w:val="24"/>
        </w:rPr>
      </w:pPr>
      <w:r>
        <w:rPr>
          <w:noProof/>
          <w:sz w:val="28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B660F4" wp14:editId="6551FD0B">
                <wp:simplePos x="0" y="0"/>
                <wp:positionH relativeFrom="column">
                  <wp:posOffset>220309</wp:posOffset>
                </wp:positionH>
                <wp:positionV relativeFrom="paragraph">
                  <wp:posOffset>512271</wp:posOffset>
                </wp:positionV>
                <wp:extent cx="4005317" cy="845820"/>
                <wp:effectExtent l="0" t="0" r="14605" b="11430"/>
                <wp:wrapNone/>
                <wp:docPr id="6" name="Rettango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5317" cy="8458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34BC6A" w14:textId="3920DF34" w:rsidR="00727CFF" w:rsidRDefault="00727CFF" w:rsidP="00727CFF">
                            <w:pPr>
                              <w:jc w:val="center"/>
                            </w:pPr>
                            <w:r>
                              <w:t>Le lettere capitali di inizio canto sono di dimensioni maggiori, colora</w:t>
                            </w:r>
                            <w:r w:rsidR="0007203D">
                              <w:t xml:space="preserve">te e, in alcuni casi, miniate.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B660F4" id="Rettangolo 6" o:spid="_x0000_s1028" style="position:absolute;left:0;text-align:left;margin-left:17.35pt;margin-top:40.35pt;width:315.4pt;height:66.6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" fillcolor="white [3201]" strokecolor="#70ad47 [3209]" strokeweight="1pt">
                <v:textbox>
                  <w:txbxContent>
                    <w:p w14:paraId="6634BC6A" w14:textId="3920DF34" w:rsidR="00727CFF" w:rsidRDefault="00727CFF" w:rsidP="00727CFF">
                      <w:pPr>
                        <w:jc w:val="center"/>
                      </w:pPr>
                      <w:r>
                        <w:t>Le lettere capitali di inizio canto sono di dimensioni maggiori, colora</w:t>
                      </w:r>
                      <w:r w:rsidR="0007203D">
                        <w:t xml:space="preserve">te e, in alcuni casi, miniate. </w:t>
                      </w:r>
                    </w:p>
                  </w:txbxContent>
                </v:textbox>
              </v:rect>
            </w:pict>
          </mc:Fallback>
        </mc:AlternateContent>
      </w:r>
      <w:r w:rsidR="0017124C">
        <w:rPr>
          <w:noProof/>
          <w:sz w:val="28"/>
          <w:szCs w:val="24"/>
          <w:lang w:eastAsia="it-IT"/>
        </w:rPr>
        <w:drawing>
          <wp:inline distT="0" distB="0" distL="0" distR="0" wp14:anchorId="6D6B561A" wp14:editId="7D52F623">
            <wp:extent cx="2431327" cy="1966287"/>
            <wp:effectExtent l="0" t="0" r="762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rammenti 8 INIZIAL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030" cy="200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5AB1" w14:textId="28837CA7" w:rsidR="00E33016" w:rsidRDefault="00D71A37" w:rsidP="00727CFF">
      <w:pPr>
        <w:tabs>
          <w:tab w:val="left" w:pos="4632"/>
        </w:tabs>
        <w:rPr>
          <w:sz w:val="28"/>
          <w:szCs w:val="24"/>
        </w:rPr>
      </w:pPr>
      <w:r>
        <w:rPr>
          <w:noProof/>
          <w:sz w:val="28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598E08" wp14:editId="185F86E8">
                <wp:simplePos x="0" y="0"/>
                <wp:positionH relativeFrom="margin">
                  <wp:posOffset>4400550</wp:posOffset>
                </wp:positionH>
                <wp:positionV relativeFrom="paragraph">
                  <wp:posOffset>260482</wp:posOffset>
                </wp:positionV>
                <wp:extent cx="2620328" cy="971550"/>
                <wp:effectExtent l="0" t="0" r="27940" b="19050"/>
                <wp:wrapNone/>
                <wp:docPr id="8" name="Rettango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0328" cy="971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AC0BC4" w14:textId="7A14DD78" w:rsidR="005969C3" w:rsidRDefault="005969C3" w:rsidP="005969C3">
                            <w:pPr>
                              <w:jc w:val="center"/>
                            </w:pPr>
                            <w:r>
                              <w:t>Le pergamene sono state utilizzate nel Seicento come Carte di Gua</w:t>
                            </w:r>
                            <w:r w:rsidR="00D71A37">
                              <w:t xml:space="preserve">rdia del Libro dei Conti </w:t>
                            </w:r>
                            <w:r>
                              <w:t>e</w:t>
                            </w:r>
                            <w:r w:rsidR="00D71A37">
                              <w:t xml:space="preserve"> del Libro degli Ordinati del 1630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98E08" id="Rettangolo 8" o:spid="_x0000_s1029" style="position:absolute;margin-left:346.5pt;margin-top:20.5pt;width:206.35pt;height:76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" fillcolor="white [3201]" strokecolor="#70ad47 [3209]" strokeweight="1pt">
                <v:textbox>
                  <w:txbxContent>
                    <w:p w14:paraId="30AC0BC4" w14:textId="7A14DD78" w:rsidR="005969C3" w:rsidRDefault="005969C3" w:rsidP="005969C3">
                      <w:pPr>
                        <w:jc w:val="center"/>
                      </w:pPr>
                      <w:r>
                        <w:t>Le pergamene sono state utilizzate nel Seicento come Carte di Gua</w:t>
                      </w:r>
                      <w:r w:rsidR="00D71A37">
                        <w:t xml:space="preserve">rdia del Libro dei Conti </w:t>
                      </w:r>
                      <w:r>
                        <w:t>e</w:t>
                      </w:r>
                      <w:r w:rsidR="00D71A37">
                        <w:t xml:space="preserve"> del Libro degli Ordinati del 1630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33016">
        <w:rPr>
          <w:noProof/>
          <w:sz w:val="28"/>
          <w:szCs w:val="24"/>
          <w:lang w:eastAsia="it-IT"/>
        </w:rPr>
        <w:drawing>
          <wp:inline distT="0" distB="0" distL="0" distR="0" wp14:anchorId="4D0296F5" wp14:editId="290170FA">
            <wp:extent cx="4225159" cy="938698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rammento 6 partcolare libroconti MICR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493" cy="95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0D2E" w14:textId="4E2E6370" w:rsidR="003B3D32" w:rsidRPr="00682F02" w:rsidRDefault="005A58FB" w:rsidP="00727CFF">
      <w:pPr>
        <w:tabs>
          <w:tab w:val="left" w:pos="4632"/>
        </w:tabs>
        <w:rPr>
          <w:noProof/>
        </w:rPr>
      </w:pPr>
      <w:r>
        <w:rPr>
          <w:noProof/>
        </w:rPr>
        <w:t xml:space="preserve">                                                                                    </w:t>
      </w:r>
    </w:p>
    <w:p w14:paraId="2CAEE105" w14:textId="2133AAFD" w:rsidR="005A58FB" w:rsidRDefault="00EF1514" w:rsidP="00727CFF">
      <w:pPr>
        <w:tabs>
          <w:tab w:val="left" w:pos="4632"/>
        </w:tabs>
        <w:rPr>
          <w:noProof/>
        </w:rPr>
      </w:pPr>
      <w:r>
        <w:rPr>
          <w:noProof/>
          <w:sz w:val="28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382D7D" wp14:editId="51915D8D">
                <wp:simplePos x="0" y="0"/>
                <wp:positionH relativeFrom="column">
                  <wp:posOffset>4186238</wp:posOffset>
                </wp:positionH>
                <wp:positionV relativeFrom="paragraph">
                  <wp:posOffset>0</wp:posOffset>
                </wp:positionV>
                <wp:extent cx="2419667" cy="1443038"/>
                <wp:effectExtent l="0" t="0" r="19050" b="24130"/>
                <wp:wrapNone/>
                <wp:docPr id="11" name="Rettango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667" cy="14430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CFF41D" w14:textId="6B3FDB57" w:rsidR="007533B4" w:rsidRDefault="007533B4" w:rsidP="007533B4">
                            <w:pPr>
                              <w:jc w:val="center"/>
                            </w:pPr>
                            <w:r>
                              <w:t>Quando il copista sbagliava a scrivere</w:t>
                            </w:r>
                            <w:r w:rsidR="003B3D32">
                              <w:t>, utilizzava una piccola lametta per raschiare l’inchiostro e riscriverci sopra. La pergamena risultava però più sottile e deteriorabile. (</w:t>
                            </w:r>
                            <w:r w:rsidR="005A58FB">
                              <w:t>Carta</w:t>
                            </w:r>
                            <w:r w:rsidR="003B3D32">
                              <w:t xml:space="preserve"> 1 FB: per la cagione)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382D7D" id="Rettangolo 11" o:spid="_x0000_s1031" style="position:absolute;margin-left:329.65pt;margin-top:0;width:190.5pt;height:113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" fillcolor="white [3201]" strokecolor="#70ad47 [3209]" strokeweight="1pt">
                <v:textbox>
                  <w:txbxContent>
                    <w:p w14:paraId="5DCFF41D" w14:textId="6B3FDB57" w:rsidR="007533B4" w:rsidRDefault="007533B4" w:rsidP="007533B4">
                      <w:pPr>
                        <w:jc w:val="center"/>
                      </w:pPr>
                      <w:r>
                        <w:t>Quando il copista sbagliava a scrivere</w:t>
                      </w:r>
                      <w:r w:rsidR="003B3D32">
                        <w:t>, utilizzava una piccola lametta per raschiare l’inchiostro e riscriverci sopra. La pergamena risultava però più sottile e deteriorabile. (</w:t>
                      </w:r>
                      <w:r w:rsidR="005A58FB">
                        <w:t>Carta</w:t>
                      </w:r>
                      <w:r w:rsidR="003B3D32">
                        <w:t xml:space="preserve"> 1 FB: per la cagione)</w:t>
                      </w:r>
                    </w:p>
                  </w:txbxContent>
                </v:textbox>
              </v:rect>
            </w:pict>
          </mc:Fallback>
        </mc:AlternateContent>
      </w:r>
      <w:r w:rsidR="003B3D32">
        <w:rPr>
          <w:sz w:val="28"/>
          <w:szCs w:val="24"/>
        </w:rPr>
        <w:t xml:space="preserve">                                                                </w:t>
      </w:r>
      <w:r w:rsidR="00123C95">
        <w:rPr>
          <w:sz w:val="28"/>
          <w:szCs w:val="24"/>
        </w:rPr>
        <w:t xml:space="preserve">     </w:t>
      </w:r>
      <w:r w:rsidR="003B3D32">
        <w:rPr>
          <w:sz w:val="28"/>
          <w:szCs w:val="24"/>
        </w:rPr>
        <w:t xml:space="preserve">  </w:t>
      </w:r>
      <w:r>
        <w:rPr>
          <w:noProof/>
          <w:lang w:eastAsia="it-IT"/>
        </w:rPr>
        <w:drawing>
          <wp:inline distT="0" distB="0" distL="0" distR="0" wp14:anchorId="7AF3F9CC" wp14:editId="5157EB22">
            <wp:extent cx="4057650" cy="1067721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rammenti 7 CORREZION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762" cy="107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0E6B" w14:textId="48586C22" w:rsidR="005A58FB" w:rsidRDefault="005A58FB" w:rsidP="00727CFF">
      <w:pPr>
        <w:tabs>
          <w:tab w:val="left" w:pos="4632"/>
        </w:tabs>
        <w:rPr>
          <w:noProof/>
        </w:rPr>
      </w:pPr>
    </w:p>
    <w:p w14:paraId="493F6A22" w14:textId="2314039B" w:rsidR="00682F02" w:rsidRDefault="00EF1514" w:rsidP="00682F02">
      <w:pPr>
        <w:tabs>
          <w:tab w:val="left" w:pos="4632"/>
        </w:tabs>
        <w:ind w:left="4248"/>
        <w:rPr>
          <w:noProof/>
        </w:rPr>
      </w:pPr>
      <w:r>
        <w:rPr>
          <w:noProof/>
          <w:sz w:val="28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AC520C" wp14:editId="0F9B01D5">
                <wp:simplePos x="0" y="0"/>
                <wp:positionH relativeFrom="margin">
                  <wp:align>left</wp:align>
                </wp:positionH>
                <wp:positionV relativeFrom="paragraph">
                  <wp:posOffset>176727</wp:posOffset>
                </wp:positionV>
                <wp:extent cx="2133600" cy="1600200"/>
                <wp:effectExtent l="0" t="0" r="19050" b="19050"/>
                <wp:wrapNone/>
                <wp:docPr id="15" name="Rettango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60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F7D5D" w14:textId="549DA3F2" w:rsidR="00123C95" w:rsidRDefault="00123C95" w:rsidP="00123C95">
                            <w:pPr>
                              <w:jc w:val="center"/>
                            </w:pPr>
                            <w:r>
                              <w:t xml:space="preserve">Solitamente la Divina Commedia </w:t>
                            </w:r>
                            <w:r w:rsidR="005A58FB">
                              <w:t>presentava</w:t>
                            </w:r>
                            <w:r>
                              <w:t xml:space="preserve"> le lettere capitali delle terzine fuori dal testo</w:t>
                            </w:r>
                            <w:r w:rsidR="005A58FB">
                              <w:t>, n</w:t>
                            </w:r>
                            <w:r>
                              <w:t>el margine. Qui invece le capitali sono inserite entro la colonna.</w:t>
                            </w:r>
                            <w:r w:rsidR="00D71A37">
                              <w:t xml:space="preserve"> </w:t>
                            </w:r>
                          </w:p>
                          <w:p w14:paraId="5FF2541F" w14:textId="6E92190D" w:rsidR="005A58FB" w:rsidRDefault="005A58FB" w:rsidP="00123C95">
                            <w:pPr>
                              <w:jc w:val="center"/>
                            </w:pPr>
                          </w:p>
                          <w:p w14:paraId="75D80839" w14:textId="77777777" w:rsidR="005A58FB" w:rsidRDefault="005A58FB" w:rsidP="00123C95">
                            <w:pPr>
                              <w:jc w:val="center"/>
                            </w:pPr>
                          </w:p>
                          <w:p w14:paraId="7C34DEC1" w14:textId="77777777" w:rsidR="005A58FB" w:rsidRDefault="005A58FB" w:rsidP="00123C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C520C" id="Rettangolo 15" o:spid="_x0000_s1031" style="position:absolute;left:0;text-align:left;margin-left:0;margin-top:13.9pt;width:168pt;height:126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" fillcolor="white [3201]" strokecolor="#70ad47 [3209]" strokeweight="1pt">
                <v:textbox>
                  <w:txbxContent>
                    <w:p w14:paraId="260F7D5D" w14:textId="549DA3F2" w:rsidR="00123C95" w:rsidRDefault="00123C95" w:rsidP="00123C95">
                      <w:pPr>
                        <w:jc w:val="center"/>
                      </w:pPr>
                      <w:r>
                        <w:t xml:space="preserve">Solitamente la Divina Commedia </w:t>
                      </w:r>
                      <w:r w:rsidR="005A58FB">
                        <w:t>presentava</w:t>
                      </w:r>
                      <w:r>
                        <w:t xml:space="preserve"> le lettere capitali delle terzine fuori dal testo</w:t>
                      </w:r>
                      <w:r w:rsidR="005A58FB">
                        <w:t>, n</w:t>
                      </w:r>
                      <w:r>
                        <w:t>el margine. Qui invece le capitali sono inserite entro la colonna.</w:t>
                      </w:r>
                      <w:r w:rsidR="00D71A37">
                        <w:t xml:space="preserve"> </w:t>
                      </w:r>
                    </w:p>
                    <w:p w14:paraId="5FF2541F" w14:textId="6E92190D" w:rsidR="005A58FB" w:rsidRDefault="005A58FB" w:rsidP="00123C95">
                      <w:pPr>
                        <w:jc w:val="center"/>
                      </w:pPr>
                    </w:p>
                    <w:p w14:paraId="75D80839" w14:textId="77777777" w:rsidR="005A58FB" w:rsidRDefault="005A58FB" w:rsidP="00123C95">
                      <w:pPr>
                        <w:jc w:val="center"/>
                      </w:pPr>
                    </w:p>
                    <w:p w14:paraId="7C34DEC1" w14:textId="77777777" w:rsidR="005A58FB" w:rsidRDefault="005A58FB" w:rsidP="00123C95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17124C">
        <w:rPr>
          <w:noProof/>
        </w:rPr>
        <w:tab/>
      </w:r>
      <w:r w:rsidR="0017124C">
        <w:rPr>
          <w:noProof/>
        </w:rPr>
        <w:tab/>
      </w:r>
      <w:r w:rsidR="005A58FB" w:rsidRPr="00682F02">
        <w:rPr>
          <w:noProof/>
          <w:sz w:val="4"/>
          <w:szCs w:val="4"/>
        </w:rPr>
        <w:t xml:space="preserve">     </w:t>
      </w:r>
      <w:r w:rsidR="00682F02">
        <w:rPr>
          <w:noProof/>
          <w:lang w:eastAsia="it-IT"/>
        </w:rPr>
        <w:drawing>
          <wp:inline distT="0" distB="0" distL="0" distR="0" wp14:anchorId="51DB22AE" wp14:editId="14AD7414">
            <wp:extent cx="4300438" cy="2427575"/>
            <wp:effectExtent l="0" t="0" r="508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rammenti 5ALTERNANZ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616" cy="24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8FB">
        <w:rPr>
          <w:noProof/>
        </w:rPr>
        <w:t xml:space="preserve">                                                     </w:t>
      </w:r>
    </w:p>
    <w:p w14:paraId="4F98CC29" w14:textId="3BAA9CCA" w:rsidR="00D51BD8" w:rsidRPr="00682F02" w:rsidRDefault="00D51BD8" w:rsidP="00682F02">
      <w:pPr>
        <w:tabs>
          <w:tab w:val="left" w:pos="4632"/>
        </w:tabs>
        <w:ind w:left="4248"/>
        <w:rPr>
          <w:noProof/>
          <w:sz w:val="4"/>
          <w:szCs w:val="4"/>
        </w:rPr>
      </w:pPr>
    </w:p>
    <w:p w14:paraId="4C297EA4" w14:textId="7DA2A999" w:rsidR="00322887" w:rsidRDefault="00682F02" w:rsidP="00727CFF">
      <w:pPr>
        <w:tabs>
          <w:tab w:val="left" w:pos="4632"/>
        </w:tabs>
        <w:rPr>
          <w:sz w:val="28"/>
          <w:szCs w:val="24"/>
        </w:rPr>
      </w:pPr>
      <w:r w:rsidRPr="00682F02">
        <w:rPr>
          <w:noProof/>
          <w:sz w:val="16"/>
          <w:szCs w:val="16"/>
          <w:lang w:eastAsia="it-I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C07E22" wp14:editId="1B97A717">
                <wp:simplePos x="0" y="0"/>
                <wp:positionH relativeFrom="column">
                  <wp:posOffset>2711286</wp:posOffset>
                </wp:positionH>
                <wp:positionV relativeFrom="paragraph">
                  <wp:posOffset>238710</wp:posOffset>
                </wp:positionV>
                <wp:extent cx="3539905" cy="1531620"/>
                <wp:effectExtent l="0" t="0" r="22860" b="11430"/>
                <wp:wrapNone/>
                <wp:docPr id="18" name="Rettango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905" cy="15316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B57686" w14:textId="06461FE8" w:rsidR="005A58FB" w:rsidRPr="00D51BD8" w:rsidRDefault="005A58FB" w:rsidP="005A58FB">
                            <w:pPr>
                              <w:jc w:val="center"/>
                            </w:pPr>
                            <w:r>
                              <w:t xml:space="preserve">Per aiutare il rilegatore a rilegare i fascicoli nel giusto </w:t>
                            </w:r>
                            <w:r w:rsidR="00D51BD8">
                              <w:t>ordine</w:t>
                            </w:r>
                            <w:r>
                              <w:t>, il copista segnava nell’ultima carta</w:t>
                            </w:r>
                            <w:r w:rsidR="00D51BD8">
                              <w:t xml:space="preserve"> la prima parola del verso successivo, ossia, la prima parola del fascicolo seguente, detta </w:t>
                            </w:r>
                            <w:r w:rsidR="00D51BD8" w:rsidRPr="00D51BD8">
                              <w:rPr>
                                <w:i/>
                                <w:iCs/>
                              </w:rPr>
                              <w:t>parola di richiamo</w:t>
                            </w:r>
                            <w:r w:rsidR="00D51BD8">
                              <w:rPr>
                                <w:i/>
                                <w:iCs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07E22" id="Rettangolo 18" o:spid="_x0000_s1032" style="position:absolute;margin-left:213.5pt;margin-top:18.8pt;width:278.75pt;height:120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" fillcolor="white [3201]" strokecolor="#70ad47 [3209]" strokeweight="1pt">
                <v:textbox>
                  <w:txbxContent>
                    <w:p w14:paraId="0FB57686" w14:textId="06461FE8" w:rsidR="005A58FB" w:rsidRPr="00D51BD8" w:rsidRDefault="005A58FB" w:rsidP="005A58FB">
                      <w:pPr>
                        <w:jc w:val="center"/>
                      </w:pPr>
                      <w:r>
                        <w:t xml:space="preserve">Per aiutare il rilegatore a rilegare i fascicoli nel giusto </w:t>
                      </w:r>
                      <w:r w:rsidR="00D51BD8">
                        <w:t>ordine</w:t>
                      </w:r>
                      <w:r>
                        <w:t>, il copista segnava nell’ultima carta</w:t>
                      </w:r>
                      <w:r w:rsidR="00D51BD8">
                        <w:t xml:space="preserve"> la prima parola del verso successivo, ossia, la prima parola del fascicolo seguente, detta </w:t>
                      </w:r>
                      <w:r w:rsidR="00D51BD8" w:rsidRPr="00D51BD8">
                        <w:rPr>
                          <w:i/>
                          <w:iCs/>
                        </w:rPr>
                        <w:t>parola di richiamo</w:t>
                      </w:r>
                      <w:r w:rsidR="00D51BD8">
                        <w:rPr>
                          <w:i/>
                          <w:iCs/>
                        </w:rPr>
                        <w:t xml:space="preserve">. </w:t>
                      </w:r>
                    </w:p>
                  </w:txbxContent>
                </v:textbox>
              </v:rect>
            </w:pict>
          </mc:Fallback>
        </mc:AlternateContent>
      </w:r>
      <w:r w:rsidR="00E33016">
        <w:rPr>
          <w:noProof/>
          <w:sz w:val="28"/>
          <w:szCs w:val="24"/>
          <w:lang w:eastAsia="it-IT"/>
        </w:rPr>
        <w:drawing>
          <wp:inline distT="0" distB="0" distL="0" distR="0" wp14:anchorId="26744395" wp14:editId="7938CA32">
            <wp:extent cx="1939159" cy="1754271"/>
            <wp:effectExtent l="0" t="0" r="444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rammenti 3 NOT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810" cy="17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4"/>
        </w:rPr>
        <w:t xml:space="preserve">  </w:t>
      </w:r>
    </w:p>
    <w:p w14:paraId="49CDDE2B" w14:textId="0EEA627D" w:rsidR="00322887" w:rsidRDefault="00322887" w:rsidP="00727CFF">
      <w:pPr>
        <w:tabs>
          <w:tab w:val="left" w:pos="4632"/>
        </w:tabs>
        <w:rPr>
          <w:sz w:val="28"/>
          <w:szCs w:val="24"/>
        </w:rPr>
      </w:pPr>
      <w:r>
        <w:rPr>
          <w:noProof/>
          <w:sz w:val="28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8569128" wp14:editId="765975BD">
                <wp:simplePos x="0" y="0"/>
                <wp:positionH relativeFrom="margin">
                  <wp:align>left</wp:align>
                </wp:positionH>
                <wp:positionV relativeFrom="paragraph">
                  <wp:posOffset>467838</wp:posOffset>
                </wp:positionV>
                <wp:extent cx="3227636" cy="1226820"/>
                <wp:effectExtent l="0" t="0" r="11430" b="11430"/>
                <wp:wrapNone/>
                <wp:docPr id="20" name="Rettango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7636" cy="12268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DE9B85" w14:textId="69F315E8" w:rsidR="00322887" w:rsidRDefault="00322887" w:rsidP="00322887">
                            <w:pPr>
                              <w:jc w:val="center"/>
                            </w:pPr>
                            <w:r>
                              <w:t>Nel corso del tempo, molte mani hanno scritto sulle pergamene, in particolare è presente un commento a margine del testo scritto in lingua latina, in scrittura gotica.</w:t>
                            </w:r>
                            <w:r w:rsidR="00D71A37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569128" id="Rettangolo 20" o:spid="_x0000_s1033" style="position:absolute;margin-left:0;margin-top:36.85pt;width:254.15pt;height:96.6pt;z-index:25166848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" fillcolor="white [3201]" strokecolor="#70ad47 [3209]" strokeweight="1pt">
                <v:textbox>
                  <w:txbxContent>
                    <w:p w14:paraId="2ADE9B85" w14:textId="69F315E8" w:rsidR="00322887" w:rsidRDefault="00322887" w:rsidP="00322887">
                      <w:pPr>
                        <w:jc w:val="center"/>
                      </w:pPr>
                      <w:r>
                        <w:t>Nel corso del tempo, molte mani hanno scritto sulle pergamene, in particolare è presente un commento a margine del testo scritto in lingua latina, in scrittura gotica.</w:t>
                      </w:r>
                      <w:r w:rsidR="00D71A37"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sz w:val="28"/>
          <w:szCs w:val="24"/>
        </w:rPr>
        <w:t xml:space="preserve">                            </w:t>
      </w:r>
      <w:r w:rsidR="0017124C">
        <w:rPr>
          <w:sz w:val="28"/>
          <w:szCs w:val="24"/>
        </w:rPr>
        <w:tab/>
      </w:r>
      <w:r w:rsidR="0017124C">
        <w:rPr>
          <w:sz w:val="28"/>
          <w:szCs w:val="24"/>
        </w:rPr>
        <w:tab/>
      </w:r>
      <w:r>
        <w:rPr>
          <w:sz w:val="28"/>
          <w:szCs w:val="24"/>
        </w:rPr>
        <w:t xml:space="preserve">     </w:t>
      </w:r>
      <w:r w:rsidR="0017124C" w:rsidRPr="0017124C">
        <w:rPr>
          <w:noProof/>
          <w:sz w:val="28"/>
          <w:szCs w:val="24"/>
          <w:lang w:eastAsia="it-IT"/>
        </w:rPr>
        <w:drawing>
          <wp:inline distT="0" distB="0" distL="0" distR="0" wp14:anchorId="364052BC" wp14:editId="0A530ADC">
            <wp:extent cx="3037490" cy="2234143"/>
            <wp:effectExtent l="0" t="0" r="0" b="0"/>
            <wp:docPr id="25" name="Immagine 25" descr="C:\Users\elisa\Documents\Itis Verzuolo\ProgettoDANTE CRC\FOTO\frammenti 1 NOTA COP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isa\Documents\Itis Verzuolo\ProgettoDANTE CRC\FOTO\frammenti 1 NOTA COPIST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847" cy="224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B166" w14:textId="5C259514" w:rsidR="00322887" w:rsidRDefault="00EF1514" w:rsidP="00727CFF">
      <w:pPr>
        <w:tabs>
          <w:tab w:val="left" w:pos="4632"/>
        </w:tabs>
        <w:rPr>
          <w:sz w:val="28"/>
          <w:szCs w:val="24"/>
        </w:rPr>
      </w:pPr>
      <w:r>
        <w:rPr>
          <w:noProof/>
          <w:sz w:val="28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915285" wp14:editId="493A0C8F">
                <wp:simplePos x="0" y="0"/>
                <wp:positionH relativeFrom="margin">
                  <wp:posOffset>4241165</wp:posOffset>
                </wp:positionH>
                <wp:positionV relativeFrom="paragraph">
                  <wp:posOffset>831297</wp:posOffset>
                </wp:positionV>
                <wp:extent cx="2191825" cy="1300162"/>
                <wp:effectExtent l="0" t="0" r="18415" b="14605"/>
                <wp:wrapNone/>
                <wp:docPr id="22" name="Rettango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1825" cy="13001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50AE8" w14:textId="1948F8A5" w:rsidR="00322887" w:rsidRDefault="00322887" w:rsidP="00322887">
                            <w:pPr>
                              <w:jc w:val="center"/>
                            </w:pPr>
                            <w:r>
                              <w:t>U</w:t>
                            </w:r>
                            <w:bookmarkStart w:id="0" w:name="_GoBack"/>
                            <w:r>
                              <w:t>n’a</w:t>
                            </w:r>
                            <w:r w:rsidR="00473667">
                              <w:t>l</w:t>
                            </w:r>
                            <w:r>
                              <w:t>tra mano, più tarda,</w:t>
                            </w:r>
                            <w:r w:rsidR="00473667">
                              <w:t xml:space="preserve"> </w:t>
                            </w:r>
                            <w:r>
                              <w:t>ha in</w:t>
                            </w:r>
                            <w:r w:rsidR="00473667">
                              <w:t>vece numerato i canti e ha inserito alcuni brevissimi commenti in lingua latina.</w:t>
                            </w:r>
                          </w:p>
                          <w:p w14:paraId="7506846D" w14:textId="5ADFE60F" w:rsidR="00BB27AE" w:rsidRDefault="00BB27AE" w:rsidP="00682F02"/>
                          <w:bookmarkEnd w:id="0"/>
                          <w:p w14:paraId="1F779E85" w14:textId="77777777" w:rsidR="00BB27AE" w:rsidRDefault="00BB27AE" w:rsidP="00BB27A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15285" id="Rettangolo 22" o:spid="_x0000_s1034" style="position:absolute;margin-left:333.95pt;margin-top:65.45pt;width:172.6pt;height:102.3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" fillcolor="white [3201]" strokecolor="#70ad47 [3209]" strokeweight="1pt">
                <v:textbox>
                  <w:txbxContent>
                    <w:p w14:paraId="64F50AE8" w14:textId="1948F8A5" w:rsidR="00322887" w:rsidRDefault="00322887" w:rsidP="00322887">
                      <w:pPr>
                        <w:jc w:val="center"/>
                      </w:pPr>
                      <w:r>
                        <w:t>U</w:t>
                      </w:r>
                      <w:bookmarkStart w:id="1" w:name="_GoBack"/>
                      <w:r>
                        <w:t>n’a</w:t>
                      </w:r>
                      <w:r w:rsidR="00473667">
                        <w:t>l</w:t>
                      </w:r>
                      <w:r>
                        <w:t>tra mano, più tarda,</w:t>
                      </w:r>
                      <w:r w:rsidR="00473667">
                        <w:t xml:space="preserve"> </w:t>
                      </w:r>
                      <w:r>
                        <w:t>ha in</w:t>
                      </w:r>
                      <w:r w:rsidR="00473667">
                        <w:t>vece numerato i canti e ha inserito alcuni brevissimi commenti in lingua latina.</w:t>
                      </w:r>
                    </w:p>
                    <w:p w14:paraId="7506846D" w14:textId="5ADFE60F" w:rsidR="00BB27AE" w:rsidRDefault="00BB27AE" w:rsidP="00682F02"/>
                    <w:bookmarkEnd w:id="1"/>
                    <w:p w14:paraId="1F779E85" w14:textId="77777777" w:rsidR="00BB27AE" w:rsidRDefault="00BB27AE" w:rsidP="00BB27A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322887">
        <w:rPr>
          <w:sz w:val="28"/>
          <w:szCs w:val="24"/>
        </w:rPr>
        <w:t xml:space="preserve">                                                          </w:t>
      </w:r>
      <w:r>
        <w:rPr>
          <w:noProof/>
          <w:sz w:val="28"/>
          <w:szCs w:val="24"/>
          <w:lang w:eastAsia="it-IT"/>
        </w:rPr>
        <w:drawing>
          <wp:inline distT="0" distB="0" distL="0" distR="0" wp14:anchorId="200DDB3D" wp14:editId="271A4B64">
            <wp:extent cx="4071938" cy="1661410"/>
            <wp:effectExtent l="0" t="0" r="508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rammenti 1 AGGIUNTE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409" cy="16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887">
        <w:rPr>
          <w:sz w:val="28"/>
          <w:szCs w:val="24"/>
        </w:rPr>
        <w:t xml:space="preserve">                    </w:t>
      </w:r>
    </w:p>
    <w:p w14:paraId="714BCD46" w14:textId="1EB8BE70" w:rsidR="00473667" w:rsidRDefault="00473667" w:rsidP="00473667">
      <w:pPr>
        <w:rPr>
          <w:sz w:val="28"/>
          <w:szCs w:val="24"/>
        </w:rPr>
      </w:pPr>
    </w:p>
    <w:p w14:paraId="2568D8D2" w14:textId="640485E4" w:rsidR="00473667" w:rsidRPr="00473667" w:rsidRDefault="00473667" w:rsidP="00EF1514">
      <w:pPr>
        <w:pStyle w:val="Sottotitolo"/>
      </w:pPr>
    </w:p>
    <w:sectPr w:rsidR="00473667" w:rsidRPr="00473667" w:rsidSect="0017124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1D1"/>
    <w:rsid w:val="0007203D"/>
    <w:rsid w:val="000769E9"/>
    <w:rsid w:val="00123C95"/>
    <w:rsid w:val="0017124C"/>
    <w:rsid w:val="00304F40"/>
    <w:rsid w:val="00322887"/>
    <w:rsid w:val="003B3D32"/>
    <w:rsid w:val="00473667"/>
    <w:rsid w:val="005201D1"/>
    <w:rsid w:val="005969C3"/>
    <w:rsid w:val="005A58FB"/>
    <w:rsid w:val="00682F02"/>
    <w:rsid w:val="00727CFF"/>
    <w:rsid w:val="007533B4"/>
    <w:rsid w:val="00B1499C"/>
    <w:rsid w:val="00B47A62"/>
    <w:rsid w:val="00BB27AE"/>
    <w:rsid w:val="00D21A11"/>
    <w:rsid w:val="00D51BD8"/>
    <w:rsid w:val="00D71A37"/>
    <w:rsid w:val="00E33016"/>
    <w:rsid w:val="00EF1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461277"/>
  <w15:chartTrackingRefBased/>
  <w15:docId w15:val="{6744A8A6-1152-48A2-90BA-BBD130D7E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sz w:val="24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Sottotitolo">
    <w:name w:val="Subtitle"/>
    <w:basedOn w:val="Normale"/>
    <w:next w:val="Normale"/>
    <w:link w:val="SottotitoloCarattere"/>
    <w:uiPriority w:val="11"/>
    <w:qFormat/>
    <w:rsid w:val="00EF1514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EF1514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FINO ANDREA</dc:creator>
  <cp:keywords/>
  <dc:description/>
  <cp:lastModifiedBy>elisa</cp:lastModifiedBy>
  <cp:revision>6</cp:revision>
  <dcterms:created xsi:type="dcterms:W3CDTF">2021-11-26T14:28:00Z</dcterms:created>
  <dcterms:modified xsi:type="dcterms:W3CDTF">2022-01-07T13:04:00Z</dcterms:modified>
</cp:coreProperties>
</file>